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25" w:rsidRPr="00B121F3" w:rsidRDefault="00162A25" w:rsidP="00162A25">
      <w:pPr>
        <w:pBdr>
          <w:bottom w:val="single" w:sz="4" w:space="1" w:color="auto"/>
        </w:pBdr>
        <w:rPr>
          <w:rFonts w:ascii="Arial" w:hAnsi="Arial"/>
          <w:b/>
        </w:rPr>
      </w:pPr>
      <w:bookmarkStart w:id="0" w:name="_GoBack"/>
      <w:r w:rsidRPr="00B121F3">
        <w:rPr>
          <w:rFonts w:ascii="Arial" w:hAnsi="Arial"/>
          <w:b/>
        </w:rPr>
        <w:t xml:space="preserve">Характеристики стальной упаковочной ленты типа  </w:t>
      </w:r>
      <w:r w:rsidRPr="00B121F3">
        <w:rPr>
          <w:rFonts w:ascii="Arial" w:hAnsi="Arial"/>
          <w:b/>
          <w:lang w:val="en-US"/>
        </w:rPr>
        <w:t>UMC</w:t>
      </w:r>
      <w:r w:rsidR="00B121F3" w:rsidRPr="00B121F3">
        <w:rPr>
          <w:rFonts w:ascii="Arial" w:hAnsi="Arial"/>
          <w:b/>
        </w:rPr>
        <w:t xml:space="preserve"> 750 </w:t>
      </w:r>
      <w:r w:rsidRPr="00B121F3">
        <w:rPr>
          <w:rFonts w:ascii="Arial" w:hAnsi="Arial"/>
          <w:b/>
        </w:rPr>
        <w:t>0,5 х 16</w:t>
      </w:r>
    </w:p>
    <w:p w:rsidR="00162A25" w:rsidRPr="00B121F3" w:rsidRDefault="00162A25" w:rsidP="00162A25">
      <w:pPr>
        <w:ind w:right="-1759"/>
        <w:rPr>
          <w:b/>
        </w:rPr>
      </w:pPr>
      <w:r w:rsidRPr="00B121F3">
        <w:rPr>
          <w:b/>
        </w:rPr>
        <w:t>ТУ 24.32.10-011-94835001-2017</w:t>
      </w:r>
    </w:p>
    <w:bookmarkEnd w:id="0"/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Марка стали: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</w:rPr>
        <w:t>углеродистая сталь</w:t>
      </w:r>
    </w:p>
    <w:p w:rsidR="00162A25" w:rsidRDefault="00162A25" w:rsidP="00162A25">
      <w:pPr>
        <w:rPr>
          <w:rFonts w:ascii="Arial" w:hAnsi="Arial"/>
        </w:rPr>
      </w:pPr>
    </w:p>
    <w:p w:rsidR="00162A25" w:rsidRPr="006A3078" w:rsidRDefault="00162A25" w:rsidP="00162A25">
      <w:pPr>
        <w:ind w:left="4320"/>
        <w:rPr>
          <w:rFonts w:ascii="Arial" w:hAnsi="Arial"/>
        </w:rPr>
      </w:pPr>
    </w:p>
    <w:p w:rsidR="00162A25" w:rsidRPr="00625FA5" w:rsidRDefault="00162A25" w:rsidP="00162A25">
      <w:pPr>
        <w:rPr>
          <w:rFonts w:ascii="Arial" w:hAnsi="Arial"/>
        </w:rPr>
      </w:pPr>
      <w:r>
        <w:rPr>
          <w:rFonts w:ascii="Arial" w:hAnsi="Arial"/>
          <w:b/>
          <w:i/>
        </w:rPr>
        <w:t>Характеристика ленты: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холоднокатаная, </w:t>
      </w:r>
      <w:proofErr w:type="spellStart"/>
      <w:r>
        <w:rPr>
          <w:rFonts w:ascii="Arial" w:hAnsi="Arial"/>
        </w:rPr>
        <w:t>патентированная</w:t>
      </w:r>
      <w:proofErr w:type="spellEnd"/>
    </w:p>
    <w:p w:rsidR="00162A25" w:rsidRDefault="00162A25" w:rsidP="00162A25">
      <w:pPr>
        <w:ind w:firstLine="720"/>
        <w:rPr>
          <w:rFonts w:ascii="Arial" w:hAnsi="Arial"/>
        </w:rPr>
      </w:pPr>
    </w:p>
    <w:p w:rsidR="00162A25" w:rsidRPr="00CD60F7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Ширина (стандарт)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 xml:space="preserve">)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</w:r>
      <w:r w:rsidRPr="00CD60F7">
        <w:rPr>
          <w:rFonts w:ascii="Arial" w:hAnsi="Arial"/>
        </w:rPr>
        <w:t>±0,</w:t>
      </w:r>
      <w:r>
        <w:rPr>
          <w:rFonts w:ascii="Arial" w:hAnsi="Arial"/>
        </w:rPr>
        <w:t>5</w:t>
      </w:r>
    </w:p>
    <w:p w:rsidR="00162A25" w:rsidRDefault="00162A25" w:rsidP="00162A25">
      <w:pPr>
        <w:ind w:firstLine="708"/>
        <w:rPr>
          <w:rFonts w:ascii="Arial" w:hAnsi="Arial"/>
        </w:rPr>
      </w:pPr>
      <w:r w:rsidRPr="00CD60F7">
        <w:rPr>
          <w:rFonts w:ascii="Arial" w:hAnsi="Arial"/>
        </w:rPr>
        <w:t>Повышенная точность</w:t>
      </w:r>
      <w:r w:rsidRPr="00CD60F7">
        <w:rPr>
          <w:rFonts w:ascii="Arial" w:hAnsi="Arial"/>
        </w:rPr>
        <w:tab/>
      </w:r>
      <w:r w:rsidRPr="00CD60F7">
        <w:rPr>
          <w:rFonts w:ascii="Arial" w:hAnsi="Arial"/>
        </w:rPr>
        <w:tab/>
      </w:r>
      <w:r w:rsidRPr="00CD60F7">
        <w:rPr>
          <w:rFonts w:ascii="Arial" w:hAnsi="Arial"/>
        </w:rPr>
        <w:tab/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 xml:space="preserve">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60F7">
        <w:rPr>
          <w:rFonts w:ascii="Arial" w:hAnsi="Arial"/>
        </w:rPr>
        <w:t>±0,2</w:t>
      </w:r>
    </w:p>
    <w:p w:rsidR="00162A25" w:rsidRPr="00CD60F7" w:rsidRDefault="00162A25" w:rsidP="00162A25">
      <w:pPr>
        <w:ind w:firstLine="708"/>
        <w:rPr>
          <w:rFonts w:ascii="Arial" w:hAnsi="Arial"/>
        </w:rPr>
      </w:pPr>
    </w:p>
    <w:p w:rsidR="00162A25" w:rsidRPr="005E1F8F" w:rsidRDefault="00162A25" w:rsidP="00162A25">
      <w:pPr>
        <w:ind w:firstLine="720"/>
        <w:rPr>
          <w:rFonts w:ascii="Arial" w:hAnsi="Arial"/>
        </w:rPr>
      </w:pPr>
      <w:r w:rsidRPr="005E1F8F">
        <w:rPr>
          <w:rFonts w:ascii="Arial" w:hAnsi="Arial"/>
        </w:rPr>
        <w:t>Толщина</w:t>
      </w:r>
      <w:r w:rsidRPr="005E1F8F">
        <w:rPr>
          <w:rFonts w:ascii="Arial" w:hAnsi="Arial"/>
        </w:rPr>
        <w:tab/>
      </w:r>
      <w:r w:rsidRPr="005E1F8F">
        <w:rPr>
          <w:rFonts w:ascii="Arial" w:hAnsi="Arial"/>
        </w:rPr>
        <w:tab/>
      </w:r>
      <w:r w:rsidRPr="005E1F8F">
        <w:rPr>
          <w:rFonts w:ascii="Arial" w:hAnsi="Arial"/>
        </w:rPr>
        <w:tab/>
      </w:r>
      <w:r w:rsidRPr="005E1F8F">
        <w:rPr>
          <w:rFonts w:ascii="Arial" w:hAnsi="Arial"/>
        </w:rPr>
        <w:tab/>
      </w:r>
      <w:r w:rsidRPr="005E1F8F">
        <w:rPr>
          <w:rFonts w:ascii="Arial" w:hAnsi="Arial"/>
        </w:rPr>
        <w:tab/>
        <w:t>(</w:t>
      </w:r>
      <w:proofErr w:type="gramStart"/>
      <w:r w:rsidRPr="005E1F8F">
        <w:rPr>
          <w:rFonts w:ascii="Arial" w:hAnsi="Arial"/>
        </w:rPr>
        <w:t>мм</w:t>
      </w:r>
      <w:proofErr w:type="gramEnd"/>
      <w:r w:rsidRPr="005E1F8F"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0,5</w:t>
      </w:r>
      <w:r w:rsidRPr="005E1F8F">
        <w:rPr>
          <w:rFonts w:ascii="Arial" w:hAnsi="Arial"/>
        </w:rPr>
        <w:tab/>
        <w:t xml:space="preserve"> ±0,08</w:t>
      </w:r>
    </w:p>
    <w:p w:rsidR="00162A25" w:rsidRPr="005C5842" w:rsidRDefault="00162A25" w:rsidP="00162A25">
      <w:pPr>
        <w:ind w:firstLine="720"/>
        <w:rPr>
          <w:rFonts w:ascii="Arial" w:hAnsi="Arial"/>
        </w:rPr>
      </w:pPr>
      <w:r w:rsidRPr="005E1F8F">
        <w:rPr>
          <w:rFonts w:ascii="Arial" w:hAnsi="Arial"/>
        </w:rPr>
        <w:t>Повышенная точность</w:t>
      </w:r>
      <w:r w:rsidRPr="005E1F8F">
        <w:rPr>
          <w:rFonts w:ascii="Arial" w:hAnsi="Arial"/>
        </w:rPr>
        <w:tab/>
      </w:r>
      <w:r w:rsidRPr="005E1F8F">
        <w:rPr>
          <w:rFonts w:ascii="Arial" w:hAnsi="Arial"/>
        </w:rPr>
        <w:tab/>
      </w:r>
      <w:r w:rsidRPr="005E1F8F">
        <w:rPr>
          <w:rFonts w:ascii="Arial" w:hAnsi="Arial"/>
        </w:rPr>
        <w:tab/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±0,04</w:t>
      </w:r>
    </w:p>
    <w:p w:rsidR="00162A25" w:rsidRDefault="00162A25" w:rsidP="00162A25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Pr="00DA49EA">
        <w:rPr>
          <w:rFonts w:ascii="Arial" w:hAnsi="Arial"/>
        </w:rPr>
        <w:t>Сопротив</w:t>
      </w:r>
      <w:r>
        <w:rPr>
          <w:rFonts w:ascii="Arial" w:hAnsi="Arial"/>
        </w:rPr>
        <w:t>л</w:t>
      </w:r>
      <w:r w:rsidRPr="00DA49EA">
        <w:rPr>
          <w:rFonts w:ascii="Arial" w:hAnsi="Arial"/>
        </w:rPr>
        <w:t xml:space="preserve">ение разрыву </w:t>
      </w:r>
    </w:p>
    <w:p w:rsidR="00162A25" w:rsidRDefault="00162A25" w:rsidP="00162A25">
      <w:pPr>
        <w:rPr>
          <w:rFonts w:ascii="Arial" w:hAnsi="Arial"/>
        </w:rPr>
      </w:pPr>
      <w:r>
        <w:rPr>
          <w:rFonts w:ascii="Arial" w:hAnsi="Arial"/>
        </w:rPr>
        <w:tab/>
        <w:t xml:space="preserve">Не менее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(Н/мм</w:t>
      </w:r>
      <w:r>
        <w:rPr>
          <w:rFonts w:ascii="Arial" w:hAnsi="Arial" w:cs="Arial"/>
        </w:rPr>
        <w:t>²</w:t>
      </w:r>
      <w:r>
        <w:rPr>
          <w:rFonts w:ascii="Arial" w:hAnsi="Arial"/>
        </w:rPr>
        <w:t>)750</w:t>
      </w: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outlineLvl w:val="0"/>
        <w:rPr>
          <w:rFonts w:ascii="Arial" w:hAnsi="Arial"/>
        </w:rPr>
      </w:pPr>
      <w:r>
        <w:rPr>
          <w:rFonts w:ascii="Arial" w:hAnsi="Arial"/>
        </w:rPr>
        <w:tab/>
        <w:t>Относительное</w:t>
      </w:r>
    </w:p>
    <w:p w:rsidR="00162A25" w:rsidRDefault="00162A25" w:rsidP="00162A25">
      <w:pPr>
        <w:rPr>
          <w:rFonts w:ascii="Arial" w:hAnsi="Arial"/>
        </w:rPr>
      </w:pPr>
      <w:r>
        <w:rPr>
          <w:rFonts w:ascii="Arial" w:hAnsi="Arial"/>
        </w:rPr>
        <w:tab/>
        <w:t>Удлинение (А 100)</w:t>
      </w:r>
      <w:r>
        <w:rPr>
          <w:rFonts w:ascii="Arial" w:hAnsi="Arial"/>
        </w:rPr>
        <w:tab/>
        <w:t>(не менее.)</w:t>
      </w:r>
      <w:r>
        <w:rPr>
          <w:rFonts w:ascii="Arial" w:hAnsi="Arial"/>
        </w:rPr>
        <w:tab/>
      </w:r>
      <w:r>
        <w:rPr>
          <w:rFonts w:ascii="Arial" w:hAnsi="Arial"/>
        </w:rPr>
        <w:tab/>
        <w:t>2%</w:t>
      </w: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rPr>
          <w:rFonts w:ascii="Arial" w:hAnsi="Arial"/>
        </w:rPr>
      </w:pPr>
      <w:r>
        <w:rPr>
          <w:rFonts w:ascii="Arial" w:hAnsi="Arial"/>
        </w:rPr>
        <w:tab/>
        <w:t>Кромки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со снятой фаской</w:t>
      </w: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rPr>
          <w:rFonts w:ascii="Arial" w:hAnsi="Arial"/>
        </w:rPr>
      </w:pPr>
      <w:r>
        <w:rPr>
          <w:rFonts w:ascii="Arial" w:hAnsi="Arial"/>
        </w:rPr>
        <w:tab/>
        <w:t>От</w:t>
      </w:r>
      <w:r w:rsidR="002D4BAF">
        <w:rPr>
          <w:rFonts w:ascii="Arial" w:hAnsi="Arial"/>
        </w:rPr>
        <w:t>делочное покрытие</w:t>
      </w:r>
      <w:r w:rsidR="002D4BAF">
        <w:rPr>
          <w:rFonts w:ascii="Arial" w:hAnsi="Arial"/>
        </w:rPr>
        <w:tab/>
      </w:r>
      <w:r w:rsidR="002D4BAF">
        <w:rPr>
          <w:rFonts w:ascii="Arial" w:hAnsi="Arial"/>
        </w:rPr>
        <w:tab/>
      </w:r>
      <w:r w:rsidR="002D4BAF">
        <w:rPr>
          <w:rFonts w:ascii="Arial" w:hAnsi="Arial"/>
        </w:rPr>
        <w:tab/>
        <w:t>черный лак +</w:t>
      </w:r>
      <w:r>
        <w:rPr>
          <w:rFonts w:ascii="Arial" w:hAnsi="Arial"/>
        </w:rPr>
        <w:t xml:space="preserve"> воск</w:t>
      </w: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rPr>
          <w:rFonts w:ascii="Arial" w:hAnsi="Arial"/>
        </w:rPr>
      </w:pPr>
      <w:r>
        <w:rPr>
          <w:rFonts w:ascii="Arial" w:hAnsi="Arial"/>
        </w:rPr>
        <w:tab/>
        <w:t xml:space="preserve">Количество ленты в </w:t>
      </w:r>
      <w:proofErr w:type="gramStart"/>
      <w:r>
        <w:rPr>
          <w:rFonts w:ascii="Arial" w:hAnsi="Arial"/>
        </w:rPr>
        <w:t>кг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  м/кг</w:t>
      </w: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Стандартная упаковка:</w:t>
      </w:r>
    </w:p>
    <w:p w:rsidR="00162A25" w:rsidRDefault="00162A25" w:rsidP="00162A25">
      <w:pPr>
        <w:rPr>
          <w:rFonts w:ascii="Arial" w:hAnsi="Arial"/>
        </w:rPr>
      </w:pPr>
    </w:p>
    <w:p w:rsidR="00162A25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тип рулона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многорядная намотка</w:t>
      </w:r>
    </w:p>
    <w:p w:rsidR="00162A25" w:rsidRPr="00F27EDB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внешний диаметр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не более </w:t>
      </w:r>
      <w:r w:rsidRPr="00F27EDB">
        <w:rPr>
          <w:rFonts w:ascii="Arial" w:hAnsi="Arial"/>
        </w:rPr>
        <w:t>685</w:t>
      </w:r>
    </w:p>
    <w:p w:rsidR="00162A25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внутренний диаметр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не менее 406</w:t>
      </w:r>
    </w:p>
    <w:p w:rsidR="00162A25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ширина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ок</w:t>
      </w:r>
      <w:proofErr w:type="spellEnd"/>
      <w:r w:rsidRPr="00195D75">
        <w:rPr>
          <w:rFonts w:ascii="Arial" w:hAnsi="Arial"/>
        </w:rPr>
        <w:t xml:space="preserve">. </w:t>
      </w:r>
      <w:r w:rsidR="002D4BAF">
        <w:rPr>
          <w:rFonts w:ascii="Arial" w:hAnsi="Arial"/>
        </w:rPr>
        <w:t>60</w:t>
      </w:r>
    </w:p>
    <w:p w:rsidR="00162A25" w:rsidRPr="00A04E11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вес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кг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proofErr w:type="spellStart"/>
      <w:r w:rsidRPr="00A04E11">
        <w:rPr>
          <w:rFonts w:ascii="Arial" w:hAnsi="Arial"/>
        </w:rPr>
        <w:t>ок</w:t>
      </w:r>
      <w:proofErr w:type="spellEnd"/>
      <w:r w:rsidRPr="00A04E11">
        <w:rPr>
          <w:rFonts w:ascii="Arial" w:hAnsi="Arial"/>
        </w:rPr>
        <w:t>. 50</w:t>
      </w:r>
    </w:p>
    <w:p w:rsidR="00162A25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размер поддона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650</w:t>
      </w:r>
      <w:r>
        <w:rPr>
          <w:rFonts w:ascii="Arial" w:hAnsi="Arial"/>
          <w:lang w:val="en-US"/>
        </w:rPr>
        <w:t>x</w:t>
      </w:r>
      <w:r>
        <w:rPr>
          <w:rFonts w:ascii="Arial" w:hAnsi="Arial"/>
        </w:rPr>
        <w:t>650</w:t>
      </w:r>
      <w:r>
        <w:rPr>
          <w:rFonts w:ascii="Arial" w:hAnsi="Arial"/>
          <w:lang w:val="en-US"/>
        </w:rPr>
        <w:t>x</w:t>
      </w:r>
      <w:r>
        <w:rPr>
          <w:rFonts w:ascii="Arial" w:hAnsi="Arial"/>
        </w:rPr>
        <w:t>100</w:t>
      </w:r>
    </w:p>
    <w:p w:rsidR="00162A25" w:rsidRPr="00391558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число рулонов на поддоне</w:t>
      </w:r>
      <w:r>
        <w:rPr>
          <w:rFonts w:ascii="Arial" w:hAnsi="Arial"/>
        </w:rPr>
        <w:tab/>
      </w:r>
      <w:r>
        <w:rPr>
          <w:rFonts w:ascii="Arial" w:hAnsi="Arial"/>
        </w:rPr>
        <w:tab/>
        <w:t>(шт.)</w:t>
      </w:r>
      <w:r>
        <w:rPr>
          <w:rFonts w:ascii="Arial" w:hAnsi="Arial"/>
        </w:rPr>
        <w:tab/>
        <w:t>12</w:t>
      </w:r>
    </w:p>
    <w:p w:rsidR="00162A25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вес рулонов на поддоне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кг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ок</w:t>
      </w:r>
      <w:proofErr w:type="spellEnd"/>
      <w:r w:rsidRPr="00D829E1">
        <w:rPr>
          <w:rFonts w:ascii="Arial" w:hAnsi="Arial"/>
          <w:color w:val="FF0000"/>
        </w:rPr>
        <w:t xml:space="preserve">. </w:t>
      </w:r>
      <w:r>
        <w:rPr>
          <w:rFonts w:ascii="Arial" w:hAnsi="Arial"/>
        </w:rPr>
        <w:t>600</w:t>
      </w:r>
    </w:p>
    <w:p w:rsidR="00162A25" w:rsidRDefault="00162A25" w:rsidP="00162A25">
      <w:pPr>
        <w:ind w:firstLine="720"/>
        <w:rPr>
          <w:rFonts w:ascii="Arial" w:hAnsi="Arial"/>
        </w:rPr>
      </w:pPr>
      <w:r>
        <w:rPr>
          <w:rFonts w:ascii="Arial" w:hAnsi="Arial"/>
        </w:rPr>
        <w:t>общая высота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мм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ок</w:t>
      </w:r>
      <w:proofErr w:type="spellEnd"/>
      <w:r w:rsidRPr="00391558">
        <w:rPr>
          <w:rFonts w:ascii="Arial" w:hAnsi="Arial"/>
        </w:rPr>
        <w:t xml:space="preserve">. </w:t>
      </w:r>
      <w:r w:rsidR="002D4BAF">
        <w:rPr>
          <w:rFonts w:ascii="Arial" w:hAnsi="Arial"/>
        </w:rPr>
        <w:t>800</w:t>
      </w:r>
    </w:p>
    <w:p w:rsidR="00141507" w:rsidRDefault="00141507"/>
    <w:sectPr w:rsidR="0014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6"/>
    <w:rsid w:val="00141507"/>
    <w:rsid w:val="00162A25"/>
    <w:rsid w:val="002D4BAF"/>
    <w:rsid w:val="00B121F3"/>
    <w:rsid w:val="00D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Krokoz™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Сергеевич Рыбин</dc:creator>
  <cp:keywords/>
  <dc:description/>
  <cp:lastModifiedBy>Георгий Сергеевич Рыбин</cp:lastModifiedBy>
  <cp:revision>5</cp:revision>
  <dcterms:created xsi:type="dcterms:W3CDTF">2020-10-12T07:11:00Z</dcterms:created>
  <dcterms:modified xsi:type="dcterms:W3CDTF">2020-10-12T07:16:00Z</dcterms:modified>
</cp:coreProperties>
</file>